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0" w:rsidRDefault="00027470" w:rsidP="00027470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027470" w:rsidRDefault="00027470" w:rsidP="0002747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27470" w:rsidRPr="00B45224" w:rsidRDefault="00027470" w:rsidP="00027470">
      <w:pPr>
        <w:jc w:val="center"/>
        <w:rPr>
          <w:rFonts w:asciiTheme="minorHAnsi" w:hAnsiTheme="minorHAnsi"/>
          <w:b/>
          <w:sz w:val="28"/>
          <w:szCs w:val="28"/>
        </w:rPr>
      </w:pPr>
      <w:r w:rsidRPr="00B45224">
        <w:rPr>
          <w:rFonts w:asciiTheme="minorHAnsi" w:hAnsiTheme="minorHAnsi"/>
          <w:b/>
          <w:sz w:val="28"/>
          <w:szCs w:val="28"/>
        </w:rPr>
        <w:t>Corporate Entity Information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Corporate Entity Name: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Type of Corporate Entity: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State of Incorporation: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Address: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Phone: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 xml:space="preserve">Website: 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Public or Privately Held: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Years in Business: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Tax ID#: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Dun &amp; Bradstreet Number (DUNS):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Commercial and Government Entity (CAGE) Code, for government contracts, if applicable: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Current Annual Sales: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Current Net Operating Income (NOI):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Number of Employees: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Key Management: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Key Employees: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Current Asset Base Value: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Acquisition Cost (if applicable):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Key Equity Holders and % of Ownership: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Development Capital Needed:</w:t>
      </w:r>
    </w:p>
    <w:p w:rsidR="00027470" w:rsidRPr="00B45224" w:rsidRDefault="003C511B" w:rsidP="00027470">
      <w:pPr>
        <w:spacing w:after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Growth Capital </w:t>
      </w:r>
      <w:r w:rsidR="00027470" w:rsidRPr="00B45224">
        <w:rPr>
          <w:rFonts w:asciiTheme="minorHAnsi" w:hAnsiTheme="minorHAnsi"/>
          <w:szCs w:val="24"/>
        </w:rPr>
        <w:t>Required:</w:t>
      </w:r>
    </w:p>
    <w:p w:rsidR="00027470" w:rsidRPr="00B45224" w:rsidRDefault="00027470" w:rsidP="00027470">
      <w:pPr>
        <w:spacing w:after="160"/>
        <w:jc w:val="both"/>
        <w:rPr>
          <w:rFonts w:asciiTheme="minorHAnsi" w:hAnsiTheme="minorHAnsi"/>
          <w:szCs w:val="24"/>
        </w:rPr>
      </w:pPr>
      <w:r w:rsidRPr="00B45224">
        <w:rPr>
          <w:rFonts w:asciiTheme="minorHAnsi" w:hAnsiTheme="minorHAnsi"/>
          <w:szCs w:val="24"/>
        </w:rPr>
        <w:t>Number of New Jobs to be Created:</w:t>
      </w:r>
    </w:p>
    <w:p w:rsidR="00027470" w:rsidRPr="00B45224" w:rsidRDefault="00027470" w:rsidP="00027470">
      <w:pPr>
        <w:jc w:val="both"/>
        <w:rPr>
          <w:rFonts w:asciiTheme="minorHAnsi" w:hAnsiTheme="minorHAnsi"/>
          <w:b/>
          <w:szCs w:val="24"/>
          <w:u w:val="single"/>
        </w:rPr>
      </w:pPr>
      <w:r w:rsidRPr="00B45224">
        <w:rPr>
          <w:rFonts w:asciiTheme="minorHAnsi" w:hAnsiTheme="minorHAnsi"/>
          <w:b/>
          <w:szCs w:val="24"/>
          <w:u w:val="single"/>
        </w:rPr>
        <w:t>EXECUTIVE SUMMARY OF EXISTING/NEW BUSINESS</w:t>
      </w:r>
    </w:p>
    <w:p w:rsidR="00F64C31" w:rsidRDefault="00F64C31" w:rsidP="009105E4"/>
    <w:sectPr w:rsidR="00F64C31" w:rsidSect="004C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83" w:rsidRDefault="00A06C83">
      <w:r>
        <w:separator/>
      </w:r>
    </w:p>
  </w:endnote>
  <w:endnote w:type="continuationSeparator" w:id="0">
    <w:p w:rsidR="00A06C83" w:rsidRDefault="00A0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9" w:rsidRDefault="00AA6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8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8B4" w:rsidRDefault="00D2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6BF" w:rsidRDefault="00F42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98" w:rsidRPr="00EC0378" w:rsidRDefault="00AA6339" w:rsidP="00EF50FE">
    <w:pPr>
      <w:jc w:val="center"/>
      <w:rPr>
        <w:rFonts w:ascii="Futura Bk BT" w:hAnsi="Futura Bk BT"/>
        <w:color w:val="333333"/>
        <w:sz w:val="20"/>
      </w:rPr>
    </w:pPr>
    <w:r>
      <w:rPr>
        <w:rFonts w:ascii="Futura Bk BT" w:hAnsi="Futura Bk BT"/>
        <w:color w:val="333333"/>
        <w:sz w:val="20"/>
      </w:rPr>
      <w:t>DirectLink Capital Corporation</w:t>
    </w:r>
  </w:p>
  <w:p w:rsidR="00AA6339" w:rsidRDefault="00747F98" w:rsidP="00EF50FE">
    <w:pPr>
      <w:jc w:val="center"/>
      <w:rPr>
        <w:rFonts w:ascii="Futura Bk BT" w:hAnsi="Futura Bk BT"/>
        <w:color w:val="333333"/>
        <w:sz w:val="20"/>
      </w:rPr>
    </w:pPr>
    <w:r w:rsidRPr="00EC0378">
      <w:rPr>
        <w:rFonts w:ascii="Futura Bk BT" w:hAnsi="Futura Bk BT"/>
        <w:color w:val="333333"/>
        <w:sz w:val="20"/>
      </w:rPr>
      <w:t xml:space="preserve">Telephone </w:t>
    </w:r>
    <w:r w:rsidR="00AA6339">
      <w:rPr>
        <w:rFonts w:ascii="Futura Bk BT" w:hAnsi="Futura Bk BT"/>
        <w:color w:val="333333"/>
        <w:sz w:val="20"/>
      </w:rPr>
      <w:t>(330) 502-6745</w:t>
    </w:r>
    <w:r w:rsidR="00B22B96">
      <w:rPr>
        <w:rFonts w:ascii="Futura Bk BT" w:hAnsi="Futura Bk BT"/>
        <w:color w:val="333333"/>
        <w:sz w:val="20"/>
      </w:rPr>
      <w:t xml:space="preserve">  </w:t>
    </w:r>
    <w:r w:rsidRPr="00EC0378">
      <w:rPr>
        <w:rFonts w:ascii="Futura Bk BT" w:hAnsi="Futura Bk BT"/>
        <w:color w:val="333333"/>
        <w:sz w:val="20"/>
      </w:rPr>
      <w:t xml:space="preserve"> Email </w:t>
    </w:r>
    <w:hyperlink r:id="rId1" w:history="1">
      <w:r w:rsidR="00AA6339" w:rsidRPr="00D8218C">
        <w:rPr>
          <w:rStyle w:val="Hyperlink"/>
          <w:rFonts w:ascii="Futura Bk BT" w:hAnsi="Futura Bk BT"/>
          <w:sz w:val="20"/>
        </w:rPr>
        <w:t>directlinkcapital@yahoo.com</w:t>
      </w:r>
    </w:hyperlink>
  </w:p>
  <w:p w:rsidR="00747F98" w:rsidRPr="00EC0378" w:rsidRDefault="00AB5FF9" w:rsidP="00EF50FE">
    <w:pPr>
      <w:jc w:val="center"/>
      <w:rPr>
        <w:rFonts w:ascii="Futura Bk BT" w:hAnsi="Futura Bk BT"/>
        <w:color w:val="333333"/>
        <w:sz w:val="20"/>
      </w:rPr>
    </w:pPr>
    <w:r>
      <w:rPr>
        <w:rFonts w:ascii="Futura Bk BT" w:hAnsi="Futura Bk BT"/>
        <w:color w:val="33333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83" w:rsidRDefault="00A06C83">
      <w:r>
        <w:separator/>
      </w:r>
    </w:p>
  </w:footnote>
  <w:footnote w:type="continuationSeparator" w:id="0">
    <w:p w:rsidR="00A06C83" w:rsidRDefault="00A0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9" w:rsidRDefault="00AA6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9" w:rsidRDefault="00AA63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96" w:rsidRDefault="00B14A1B" w:rsidP="00494FF5">
    <w:pPr>
      <w:pStyle w:val="Header"/>
      <w:jc w:val="center"/>
    </w:pPr>
    <w:r>
      <w:rPr>
        <w:noProof/>
      </w:rPr>
      <w:drawing>
        <wp:inline distT="0" distB="0" distL="0" distR="0" wp14:anchorId="5C252138" wp14:editId="1778575C">
          <wp:extent cx="2385060" cy="615950"/>
          <wp:effectExtent l="0" t="0" r="0" b="0"/>
          <wp:docPr id="3" name="Picture 1" descr="Compan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ompany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FE"/>
    <w:multiLevelType w:val="hybridMultilevel"/>
    <w:tmpl w:val="07F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1C45"/>
    <w:multiLevelType w:val="hybridMultilevel"/>
    <w:tmpl w:val="B6DE08E6"/>
    <w:lvl w:ilvl="0" w:tplc="DCF67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6A26"/>
    <w:multiLevelType w:val="hybridMultilevel"/>
    <w:tmpl w:val="D8083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4BC"/>
    <w:multiLevelType w:val="hybridMultilevel"/>
    <w:tmpl w:val="47A03834"/>
    <w:lvl w:ilvl="0" w:tplc="9A486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00309"/>
    <w:multiLevelType w:val="hybridMultilevel"/>
    <w:tmpl w:val="5DBA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1874"/>
    <w:multiLevelType w:val="hybridMultilevel"/>
    <w:tmpl w:val="7C1E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937DF"/>
    <w:multiLevelType w:val="multilevel"/>
    <w:tmpl w:val="4B7C2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70885EFB"/>
    <w:multiLevelType w:val="hybridMultilevel"/>
    <w:tmpl w:val="B1DAA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86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D"/>
    <w:rsid w:val="00017BF3"/>
    <w:rsid w:val="00027470"/>
    <w:rsid w:val="00054D0A"/>
    <w:rsid w:val="00054EA7"/>
    <w:rsid w:val="00074D21"/>
    <w:rsid w:val="000A3AA7"/>
    <w:rsid w:val="000B3810"/>
    <w:rsid w:val="000C0E12"/>
    <w:rsid w:val="000D6FA4"/>
    <w:rsid w:val="000F7420"/>
    <w:rsid w:val="001062B8"/>
    <w:rsid w:val="00132D3B"/>
    <w:rsid w:val="00142039"/>
    <w:rsid w:val="001841F0"/>
    <w:rsid w:val="001E6E48"/>
    <w:rsid w:val="00204331"/>
    <w:rsid w:val="00205144"/>
    <w:rsid w:val="00211C9A"/>
    <w:rsid w:val="002203DC"/>
    <w:rsid w:val="00250434"/>
    <w:rsid w:val="002520BE"/>
    <w:rsid w:val="00252FE0"/>
    <w:rsid w:val="00293937"/>
    <w:rsid w:val="00294706"/>
    <w:rsid w:val="002A33F8"/>
    <w:rsid w:val="002B328A"/>
    <w:rsid w:val="002C0C6A"/>
    <w:rsid w:val="002C26B9"/>
    <w:rsid w:val="002C6F63"/>
    <w:rsid w:val="002F43EB"/>
    <w:rsid w:val="002F4994"/>
    <w:rsid w:val="00311E06"/>
    <w:rsid w:val="00316F0B"/>
    <w:rsid w:val="00353C10"/>
    <w:rsid w:val="00357398"/>
    <w:rsid w:val="003C0706"/>
    <w:rsid w:val="003C511B"/>
    <w:rsid w:val="003D3671"/>
    <w:rsid w:val="004056C9"/>
    <w:rsid w:val="0042538D"/>
    <w:rsid w:val="00436CF7"/>
    <w:rsid w:val="00437D6D"/>
    <w:rsid w:val="00494FF5"/>
    <w:rsid w:val="004C0D34"/>
    <w:rsid w:val="004C288F"/>
    <w:rsid w:val="004C6E15"/>
    <w:rsid w:val="004E4211"/>
    <w:rsid w:val="00511319"/>
    <w:rsid w:val="00525F08"/>
    <w:rsid w:val="00527B4C"/>
    <w:rsid w:val="00533AAB"/>
    <w:rsid w:val="0059287B"/>
    <w:rsid w:val="005A0731"/>
    <w:rsid w:val="005F0568"/>
    <w:rsid w:val="00642E26"/>
    <w:rsid w:val="00677CEE"/>
    <w:rsid w:val="006C4F6E"/>
    <w:rsid w:val="006E7322"/>
    <w:rsid w:val="00704D33"/>
    <w:rsid w:val="00713515"/>
    <w:rsid w:val="007135DF"/>
    <w:rsid w:val="00714937"/>
    <w:rsid w:val="00715DB4"/>
    <w:rsid w:val="00747F98"/>
    <w:rsid w:val="007569AA"/>
    <w:rsid w:val="00767BC1"/>
    <w:rsid w:val="00793DDF"/>
    <w:rsid w:val="007962CD"/>
    <w:rsid w:val="007B4376"/>
    <w:rsid w:val="007D0F5E"/>
    <w:rsid w:val="007D50B4"/>
    <w:rsid w:val="007D66F1"/>
    <w:rsid w:val="007E1D79"/>
    <w:rsid w:val="007E3142"/>
    <w:rsid w:val="00836C33"/>
    <w:rsid w:val="00846C5C"/>
    <w:rsid w:val="00847FE4"/>
    <w:rsid w:val="00863BB5"/>
    <w:rsid w:val="00890DD1"/>
    <w:rsid w:val="00896B3D"/>
    <w:rsid w:val="008A0AE9"/>
    <w:rsid w:val="008C1737"/>
    <w:rsid w:val="008D12D0"/>
    <w:rsid w:val="00900F5A"/>
    <w:rsid w:val="009105E4"/>
    <w:rsid w:val="0092689E"/>
    <w:rsid w:val="00944F9E"/>
    <w:rsid w:val="00945341"/>
    <w:rsid w:val="00980CBC"/>
    <w:rsid w:val="00991DE9"/>
    <w:rsid w:val="009C001F"/>
    <w:rsid w:val="009C783E"/>
    <w:rsid w:val="00A06C83"/>
    <w:rsid w:val="00A11103"/>
    <w:rsid w:val="00A1442C"/>
    <w:rsid w:val="00A20BD2"/>
    <w:rsid w:val="00A64725"/>
    <w:rsid w:val="00A67BB9"/>
    <w:rsid w:val="00A74556"/>
    <w:rsid w:val="00A76E82"/>
    <w:rsid w:val="00AA6339"/>
    <w:rsid w:val="00AB4B84"/>
    <w:rsid w:val="00AB5FF9"/>
    <w:rsid w:val="00AC30BE"/>
    <w:rsid w:val="00AE0047"/>
    <w:rsid w:val="00B06500"/>
    <w:rsid w:val="00B14A1B"/>
    <w:rsid w:val="00B17A37"/>
    <w:rsid w:val="00B201C7"/>
    <w:rsid w:val="00B22B96"/>
    <w:rsid w:val="00B54189"/>
    <w:rsid w:val="00B8753B"/>
    <w:rsid w:val="00BF1775"/>
    <w:rsid w:val="00C107A3"/>
    <w:rsid w:val="00C13B8D"/>
    <w:rsid w:val="00C41B7B"/>
    <w:rsid w:val="00C54833"/>
    <w:rsid w:val="00C61F6F"/>
    <w:rsid w:val="00C92F85"/>
    <w:rsid w:val="00CA13D9"/>
    <w:rsid w:val="00CA7EA7"/>
    <w:rsid w:val="00CB1D68"/>
    <w:rsid w:val="00CF1178"/>
    <w:rsid w:val="00D00B41"/>
    <w:rsid w:val="00D238B4"/>
    <w:rsid w:val="00D65D19"/>
    <w:rsid w:val="00DA3DBB"/>
    <w:rsid w:val="00DD2C2F"/>
    <w:rsid w:val="00DE314D"/>
    <w:rsid w:val="00DF1F9D"/>
    <w:rsid w:val="00E32208"/>
    <w:rsid w:val="00E34552"/>
    <w:rsid w:val="00E539D0"/>
    <w:rsid w:val="00E624F8"/>
    <w:rsid w:val="00E67D54"/>
    <w:rsid w:val="00E714A0"/>
    <w:rsid w:val="00EA6F75"/>
    <w:rsid w:val="00EB1B91"/>
    <w:rsid w:val="00EB3471"/>
    <w:rsid w:val="00EC0378"/>
    <w:rsid w:val="00EC415F"/>
    <w:rsid w:val="00EC775C"/>
    <w:rsid w:val="00EF50FE"/>
    <w:rsid w:val="00F079C1"/>
    <w:rsid w:val="00F426BF"/>
    <w:rsid w:val="00F60AB3"/>
    <w:rsid w:val="00F64C31"/>
    <w:rsid w:val="00FD063E"/>
    <w:rsid w:val="00FD5849"/>
    <w:rsid w:val="00FE3E07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7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107A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B3471"/>
    <w:rPr>
      <w:rFonts w:ascii="Tahoma" w:hAnsi="Tahoma" w:cs="Tahoma"/>
      <w:sz w:val="16"/>
      <w:szCs w:val="16"/>
    </w:rPr>
  </w:style>
  <w:style w:type="character" w:customStyle="1" w:styleId="zip">
    <w:name w:val="zip"/>
    <w:rsid w:val="00FE3E07"/>
  </w:style>
  <w:style w:type="character" w:customStyle="1" w:styleId="hyphen">
    <w:name w:val="hyphen"/>
    <w:rsid w:val="00FE3E07"/>
  </w:style>
  <w:style w:type="character" w:customStyle="1" w:styleId="zip4">
    <w:name w:val="zip4"/>
    <w:rsid w:val="00FE3E07"/>
  </w:style>
  <w:style w:type="paragraph" w:styleId="ListParagraph">
    <w:name w:val="List Paragraph"/>
    <w:basedOn w:val="Normal"/>
    <w:uiPriority w:val="34"/>
    <w:qFormat/>
    <w:rsid w:val="00AB5FF9"/>
    <w:pPr>
      <w:ind w:left="720"/>
    </w:pPr>
    <w:rPr>
      <w:rFonts w:eastAsia="Calibri"/>
    </w:rPr>
  </w:style>
  <w:style w:type="paragraph" w:customStyle="1" w:styleId="Style">
    <w:name w:val="Style"/>
    <w:basedOn w:val="Normal"/>
    <w:rsid w:val="00AB5FF9"/>
    <w:pPr>
      <w:autoSpaceDE w:val="0"/>
      <w:autoSpaceDN w:val="0"/>
    </w:pPr>
    <w:rPr>
      <w:rFonts w:ascii="Arial" w:eastAsia="Calibri" w:hAnsi="Arial" w:cs="Arial"/>
    </w:rPr>
  </w:style>
  <w:style w:type="character" w:styleId="Hyperlink">
    <w:name w:val="Hyperlink"/>
    <w:rsid w:val="00AB5FF9"/>
    <w:rPr>
      <w:color w:val="0000FF"/>
      <w:u w:val="single"/>
    </w:rPr>
  </w:style>
  <w:style w:type="table" w:styleId="TableGrid">
    <w:name w:val="Table Grid"/>
    <w:basedOn w:val="TableNormal"/>
    <w:rsid w:val="002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8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238B4"/>
    <w:pPr>
      <w:spacing w:after="12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D238B4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38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7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107A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B3471"/>
    <w:rPr>
      <w:rFonts w:ascii="Tahoma" w:hAnsi="Tahoma" w:cs="Tahoma"/>
      <w:sz w:val="16"/>
      <w:szCs w:val="16"/>
    </w:rPr>
  </w:style>
  <w:style w:type="character" w:customStyle="1" w:styleId="zip">
    <w:name w:val="zip"/>
    <w:rsid w:val="00FE3E07"/>
  </w:style>
  <w:style w:type="character" w:customStyle="1" w:styleId="hyphen">
    <w:name w:val="hyphen"/>
    <w:rsid w:val="00FE3E07"/>
  </w:style>
  <w:style w:type="character" w:customStyle="1" w:styleId="zip4">
    <w:name w:val="zip4"/>
    <w:rsid w:val="00FE3E07"/>
  </w:style>
  <w:style w:type="paragraph" w:styleId="ListParagraph">
    <w:name w:val="List Paragraph"/>
    <w:basedOn w:val="Normal"/>
    <w:uiPriority w:val="34"/>
    <w:qFormat/>
    <w:rsid w:val="00AB5FF9"/>
    <w:pPr>
      <w:ind w:left="720"/>
    </w:pPr>
    <w:rPr>
      <w:rFonts w:eastAsia="Calibri"/>
    </w:rPr>
  </w:style>
  <w:style w:type="paragraph" w:customStyle="1" w:styleId="Style">
    <w:name w:val="Style"/>
    <w:basedOn w:val="Normal"/>
    <w:rsid w:val="00AB5FF9"/>
    <w:pPr>
      <w:autoSpaceDE w:val="0"/>
      <w:autoSpaceDN w:val="0"/>
    </w:pPr>
    <w:rPr>
      <w:rFonts w:ascii="Arial" w:eastAsia="Calibri" w:hAnsi="Arial" w:cs="Arial"/>
    </w:rPr>
  </w:style>
  <w:style w:type="character" w:styleId="Hyperlink">
    <w:name w:val="Hyperlink"/>
    <w:rsid w:val="00AB5FF9"/>
    <w:rPr>
      <w:color w:val="0000FF"/>
      <w:u w:val="single"/>
    </w:rPr>
  </w:style>
  <w:style w:type="table" w:styleId="TableGrid">
    <w:name w:val="Table Grid"/>
    <w:basedOn w:val="TableNormal"/>
    <w:rsid w:val="002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8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238B4"/>
    <w:pPr>
      <w:spacing w:after="12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D238B4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38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linkcapital@yaho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Evans</dc:creator>
  <cp:lastModifiedBy>Owner</cp:lastModifiedBy>
  <cp:revision>2</cp:revision>
  <cp:lastPrinted>2010-11-21T15:46:00Z</cp:lastPrinted>
  <dcterms:created xsi:type="dcterms:W3CDTF">2017-01-25T18:00:00Z</dcterms:created>
  <dcterms:modified xsi:type="dcterms:W3CDTF">2017-01-25T18:00:00Z</dcterms:modified>
</cp:coreProperties>
</file>