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B0" w:rsidRDefault="00702568" w:rsidP="0059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INITIAL </w:t>
      </w:r>
      <w:r w:rsidR="00594AB0">
        <w:rPr>
          <w:b/>
          <w:sz w:val="28"/>
          <w:szCs w:val="28"/>
        </w:rPr>
        <w:t>CHECKLIST REAL ESTATE (COMMERCIAL ONLY)</w:t>
      </w:r>
    </w:p>
    <w:p w:rsidR="00594AB0" w:rsidRPr="007747BA" w:rsidRDefault="00594AB0" w:rsidP="00594AB0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7747BA">
        <w:rPr>
          <w:b/>
          <w:sz w:val="28"/>
          <w:szCs w:val="28"/>
          <w:highlight w:val="yellow"/>
        </w:rPr>
        <w:t>NDA</w:t>
      </w:r>
      <w:r w:rsidR="00111543" w:rsidRPr="007747BA">
        <w:rPr>
          <w:b/>
          <w:sz w:val="28"/>
          <w:szCs w:val="28"/>
          <w:highlight w:val="yellow"/>
        </w:rPr>
        <w:t xml:space="preserve"> </w:t>
      </w:r>
    </w:p>
    <w:p w:rsidR="008C7A06" w:rsidRPr="00AC3AE8" w:rsidRDefault="00150891" w:rsidP="00AC3AE8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7747BA">
        <w:rPr>
          <w:b/>
          <w:sz w:val="28"/>
          <w:szCs w:val="28"/>
          <w:highlight w:val="yellow"/>
        </w:rPr>
        <w:t>Fee Agreement</w:t>
      </w:r>
      <w:r w:rsidR="00D276CE" w:rsidRPr="007747BA">
        <w:rPr>
          <w:b/>
          <w:sz w:val="28"/>
          <w:szCs w:val="28"/>
          <w:highlight w:val="yellow"/>
        </w:rPr>
        <w:t xml:space="preserve"> </w:t>
      </w:r>
      <w:r w:rsidR="00145E3D">
        <w:rPr>
          <w:b/>
          <w:sz w:val="24"/>
          <w:szCs w:val="24"/>
          <w:highlight w:val="yellow"/>
        </w:rPr>
        <w:t>(A Master Fee Agreement may</w:t>
      </w:r>
      <w:r w:rsidRPr="007747BA">
        <w:rPr>
          <w:b/>
          <w:sz w:val="24"/>
          <w:szCs w:val="24"/>
          <w:highlight w:val="yellow"/>
        </w:rPr>
        <w:t xml:space="preserve"> </w:t>
      </w:r>
      <w:r w:rsidR="00D276CE" w:rsidRPr="007747BA">
        <w:rPr>
          <w:b/>
          <w:sz w:val="24"/>
          <w:szCs w:val="24"/>
          <w:highlight w:val="yellow"/>
        </w:rPr>
        <w:t>follow</w:t>
      </w:r>
      <w:r w:rsidRPr="007747BA">
        <w:rPr>
          <w:b/>
          <w:sz w:val="24"/>
          <w:szCs w:val="24"/>
          <w:highlight w:val="yellow"/>
        </w:rPr>
        <w:t xml:space="preserve"> from lender)</w:t>
      </w:r>
      <w:r w:rsidR="00D276CE" w:rsidRPr="007747BA">
        <w:rPr>
          <w:b/>
          <w:sz w:val="24"/>
          <w:szCs w:val="24"/>
          <w:highlight w:val="yellow"/>
        </w:rPr>
        <w:t>.</w:t>
      </w:r>
      <w:bookmarkStart w:id="0" w:name="_GoBack"/>
      <w:bookmarkEnd w:id="0"/>
    </w:p>
    <w:p w:rsidR="00594AB0" w:rsidRPr="007747BA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7747BA">
        <w:rPr>
          <w:b/>
          <w:sz w:val="28"/>
          <w:szCs w:val="28"/>
          <w:highlight w:val="yellow"/>
        </w:rPr>
        <w:t>Executive Summary</w:t>
      </w:r>
    </w:p>
    <w:p w:rsidR="00594AB0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Years Personal Tax Returns</w:t>
      </w:r>
    </w:p>
    <w:p w:rsidR="00594AB0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Personal Financial Statement</w:t>
      </w:r>
    </w:p>
    <w:p w:rsidR="00594AB0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Years Business Tax Returns</w:t>
      </w:r>
    </w:p>
    <w:p w:rsidR="00D276CE" w:rsidRDefault="00D276CE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Articles of Incorporation from Borrower</w:t>
      </w:r>
    </w:p>
    <w:p w:rsidR="00594AB0" w:rsidRPr="007747BA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7747BA">
        <w:rPr>
          <w:b/>
          <w:sz w:val="28"/>
          <w:szCs w:val="28"/>
          <w:highlight w:val="yellow"/>
        </w:rPr>
        <w:t>Existing Properties (REFI OR PURCHASE)</w:t>
      </w:r>
    </w:p>
    <w:p w:rsidR="00594AB0" w:rsidRPr="007747BA" w:rsidRDefault="002478E7" w:rsidP="002478E7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 w:rsidRPr="007747BA">
        <w:rPr>
          <w:b/>
          <w:sz w:val="28"/>
          <w:szCs w:val="28"/>
          <w:highlight w:val="yellow"/>
        </w:rPr>
        <w:t>3 years P and L and Financials</w:t>
      </w:r>
    </w:p>
    <w:p w:rsidR="002478E7" w:rsidRPr="007747BA" w:rsidRDefault="002478E7" w:rsidP="002478E7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 w:rsidRPr="007747BA">
        <w:rPr>
          <w:b/>
          <w:sz w:val="28"/>
          <w:szCs w:val="28"/>
          <w:highlight w:val="yellow"/>
        </w:rPr>
        <w:t>Income and Expense Statement</w:t>
      </w:r>
    </w:p>
    <w:p w:rsidR="002478E7" w:rsidRPr="007747BA" w:rsidRDefault="002478E7" w:rsidP="002478E7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 w:rsidRPr="007747BA">
        <w:rPr>
          <w:b/>
          <w:sz w:val="28"/>
          <w:szCs w:val="28"/>
          <w:highlight w:val="yellow"/>
        </w:rPr>
        <w:t>Current Appraisal (if have one)</w:t>
      </w:r>
    </w:p>
    <w:p w:rsidR="002478E7" w:rsidRPr="007747BA" w:rsidRDefault="002478E7" w:rsidP="002478E7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 w:rsidRPr="007747BA">
        <w:rPr>
          <w:b/>
          <w:sz w:val="28"/>
          <w:szCs w:val="28"/>
          <w:highlight w:val="yellow"/>
        </w:rPr>
        <w:t>Rent Roll</w:t>
      </w:r>
    </w:p>
    <w:p w:rsidR="002478E7" w:rsidRPr="007747BA" w:rsidRDefault="002478E7" w:rsidP="002478E7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 w:rsidRPr="007747BA">
        <w:rPr>
          <w:b/>
          <w:sz w:val="28"/>
          <w:szCs w:val="28"/>
          <w:highlight w:val="yellow"/>
        </w:rPr>
        <w:t xml:space="preserve">Purchase </w:t>
      </w:r>
      <w:r w:rsidR="00D714BF" w:rsidRPr="007747BA">
        <w:rPr>
          <w:b/>
          <w:sz w:val="28"/>
          <w:szCs w:val="28"/>
          <w:highlight w:val="yellow"/>
        </w:rPr>
        <w:t>Agreement</w:t>
      </w:r>
      <w:r w:rsidRPr="007747BA">
        <w:rPr>
          <w:b/>
          <w:sz w:val="28"/>
          <w:szCs w:val="28"/>
          <w:highlight w:val="yellow"/>
        </w:rPr>
        <w:t xml:space="preserve"> (if Purchase)</w:t>
      </w:r>
    </w:p>
    <w:p w:rsidR="002478E7" w:rsidRPr="007747BA" w:rsidRDefault="002478E7" w:rsidP="002478E7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 w:rsidRPr="007747BA">
        <w:rPr>
          <w:b/>
          <w:sz w:val="28"/>
          <w:szCs w:val="28"/>
          <w:highlight w:val="yellow"/>
        </w:rPr>
        <w:t>Mortgage Statement (if REFI)</w:t>
      </w:r>
    </w:p>
    <w:p w:rsidR="002478E7" w:rsidRPr="007747BA" w:rsidRDefault="002478E7" w:rsidP="002478E7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 w:rsidRPr="007747BA">
        <w:rPr>
          <w:b/>
          <w:sz w:val="28"/>
          <w:szCs w:val="28"/>
          <w:highlight w:val="yellow"/>
        </w:rPr>
        <w:t>Bio(s) on Borrower(s)</w:t>
      </w:r>
    </w:p>
    <w:p w:rsidR="00D714BF" w:rsidRPr="007747BA" w:rsidRDefault="00D714BF" w:rsidP="002478E7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 w:rsidRPr="007747BA">
        <w:rPr>
          <w:b/>
          <w:sz w:val="28"/>
          <w:szCs w:val="28"/>
          <w:highlight w:val="yellow"/>
        </w:rPr>
        <w:t>Sources and Uses</w:t>
      </w:r>
    </w:p>
    <w:p w:rsidR="0098418A" w:rsidRPr="00E01309" w:rsidRDefault="0098418A" w:rsidP="00E01309">
      <w:pPr>
        <w:pStyle w:val="ListParagraph"/>
        <w:rPr>
          <w:b/>
          <w:sz w:val="28"/>
          <w:szCs w:val="28"/>
          <w:highlight w:val="yellow"/>
        </w:rPr>
      </w:pPr>
    </w:p>
    <w:p w:rsidR="00594AB0" w:rsidRPr="00D86F04" w:rsidRDefault="00D86F04" w:rsidP="00594AB0">
      <w:pPr>
        <w:rPr>
          <w:b/>
          <w:sz w:val="20"/>
          <w:szCs w:val="28"/>
        </w:rPr>
      </w:pPr>
      <w:r w:rsidRPr="00D86F04">
        <w:rPr>
          <w:b/>
          <w:sz w:val="24"/>
          <w:szCs w:val="28"/>
        </w:rPr>
        <w:t xml:space="preserve">WEBSITE: </w:t>
      </w:r>
      <w:hyperlink r:id="rId6" w:history="1">
        <w:r w:rsidRPr="00D86F04">
          <w:rPr>
            <w:rStyle w:val="Hyperlink"/>
            <w:b/>
            <w:sz w:val="24"/>
            <w:szCs w:val="28"/>
          </w:rPr>
          <w:t>www.directlinkcapital.com</w:t>
        </w:r>
      </w:hyperlink>
      <w:r>
        <w:rPr>
          <w:b/>
          <w:sz w:val="28"/>
          <w:szCs w:val="28"/>
        </w:rPr>
        <w:t xml:space="preserve">  </w:t>
      </w:r>
      <w:r>
        <w:rPr>
          <w:b/>
          <w:sz w:val="20"/>
          <w:szCs w:val="28"/>
        </w:rPr>
        <w:t>(APPLY NOW BUTTON THEN COMMERCIAL RE ESTATE BUTTON</w:t>
      </w:r>
    </w:p>
    <w:sectPr w:rsidR="00594AB0" w:rsidRPr="00D8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DF6"/>
    <w:multiLevelType w:val="hybridMultilevel"/>
    <w:tmpl w:val="9BF8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B0"/>
    <w:rsid w:val="00111543"/>
    <w:rsid w:val="00145E3D"/>
    <w:rsid w:val="00150891"/>
    <w:rsid w:val="001E4773"/>
    <w:rsid w:val="002478E7"/>
    <w:rsid w:val="002C7EED"/>
    <w:rsid w:val="00594AB0"/>
    <w:rsid w:val="00702568"/>
    <w:rsid w:val="007747BA"/>
    <w:rsid w:val="008C7A06"/>
    <w:rsid w:val="0098418A"/>
    <w:rsid w:val="00AC3AE8"/>
    <w:rsid w:val="00B1133B"/>
    <w:rsid w:val="00B7709C"/>
    <w:rsid w:val="00D276CE"/>
    <w:rsid w:val="00D714BF"/>
    <w:rsid w:val="00D86F04"/>
    <w:rsid w:val="00DF4EFF"/>
    <w:rsid w:val="00E01309"/>
    <w:rsid w:val="00E30F07"/>
    <w:rsid w:val="00FC4C17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wner\Downloads\www.directlinkcapit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2019-08-21T06:22:00Z</dcterms:created>
  <dcterms:modified xsi:type="dcterms:W3CDTF">2019-08-21T06:24:00Z</dcterms:modified>
</cp:coreProperties>
</file>